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48" w:rsidRPr="00F26374" w:rsidRDefault="00C72B48" w:rsidP="00C72B48">
      <w:pPr>
        <w:pStyle w:val="Bodytext40"/>
        <w:numPr>
          <w:ilvl w:val="0"/>
          <w:numId w:val="32"/>
        </w:numPr>
        <w:shd w:val="clear" w:color="auto" w:fill="auto"/>
        <w:spacing w:after="0" w:line="440" w:lineRule="exact"/>
        <w:jc w:val="left"/>
        <w:outlineLvl w:val="0"/>
        <w:rPr>
          <w:rFonts w:cs="Times New Roman"/>
          <w:b/>
          <w:color w:val="000000" w:themeColor="text1"/>
        </w:rPr>
      </w:pPr>
      <w:bookmarkStart w:id="0" w:name="_Toc500979071"/>
      <w:bookmarkStart w:id="1" w:name="_Toc505063829"/>
      <w:bookmarkStart w:id="2" w:name="_Toc505153071"/>
      <w:bookmarkStart w:id="3" w:name="_GoBack"/>
      <w:r w:rsidRPr="00F26374">
        <w:rPr>
          <w:rFonts w:cs="Times New Roman"/>
          <w:b/>
          <w:color w:val="000000" w:themeColor="text1"/>
        </w:rPr>
        <w:t>Mẫu Tờ trình chuẩn y kết quả Đại hội chi bộ/đảng bộ</w:t>
      </w:r>
      <w:bookmarkEnd w:id="0"/>
      <w:bookmarkEnd w:id="1"/>
      <w:bookmarkEnd w:id="2"/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C72B48" w:rsidRPr="00F26374" w:rsidTr="0003116C">
        <w:tc>
          <w:tcPr>
            <w:tcW w:w="5954" w:type="dxa"/>
          </w:tcPr>
          <w:bookmarkEnd w:id="3"/>
          <w:p w:rsidR="00C72B48" w:rsidRPr="004844B8" w:rsidRDefault="00C72B48" w:rsidP="0003116C">
            <w:pPr>
              <w:pStyle w:val="Heading40"/>
              <w:keepNext/>
              <w:keepLines/>
              <w:shd w:val="clear" w:color="auto" w:fill="auto"/>
              <w:spacing w:before="0" w:after="0" w:line="440" w:lineRule="exact"/>
              <w:ind w:firstLine="0"/>
              <w:rPr>
                <w:b w:val="0"/>
                <w:color w:val="000000" w:themeColor="text1"/>
                <w:sz w:val="28"/>
                <w:szCs w:val="28"/>
                <w:vertAlign w:val="superscript"/>
              </w:rPr>
            </w:pPr>
            <w:r w:rsidRPr="004844B8">
              <w:rPr>
                <w:b w:val="0"/>
                <w:color w:val="000000" w:themeColor="text1"/>
                <w:sz w:val="28"/>
                <w:szCs w:val="28"/>
              </w:rPr>
              <w:t>THÀNH ỦY VINH</w:t>
            </w:r>
            <w:r w:rsidRPr="004844B8">
              <w:rPr>
                <w:b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4844B8">
              <w:rPr>
                <w:b w:val="0"/>
                <w:color w:val="000000" w:themeColor="text1"/>
                <w:sz w:val="28"/>
                <w:szCs w:val="28"/>
                <w:vertAlign w:val="superscript"/>
              </w:rPr>
              <w:t>(I)</w:t>
            </w:r>
          </w:p>
          <w:p w:rsidR="00C72B48" w:rsidRPr="004844B8" w:rsidRDefault="00C72B48" w:rsidP="0003116C">
            <w:pPr>
              <w:pStyle w:val="Heading40"/>
              <w:keepNext/>
              <w:keepLines/>
              <w:shd w:val="clear" w:color="auto" w:fill="auto"/>
              <w:spacing w:before="0" w:after="0" w:line="44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ĐẢNG BỘ TRƯỜNG ĐH </w:t>
            </w:r>
            <w:r w:rsidRPr="004844B8">
              <w:rPr>
                <w:color w:val="000000" w:themeColor="text1"/>
                <w:sz w:val="28"/>
                <w:szCs w:val="28"/>
              </w:rPr>
              <w:t>KINH TẾ NGHỆ AN</w:t>
            </w:r>
          </w:p>
          <w:p w:rsidR="00C72B48" w:rsidRPr="004844B8" w:rsidRDefault="00C72B48" w:rsidP="0003116C">
            <w:pPr>
              <w:pStyle w:val="Heading40"/>
              <w:keepNext/>
              <w:keepLines/>
              <w:shd w:val="clear" w:color="auto" w:fill="auto"/>
              <w:spacing w:before="0" w:after="0" w:line="44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4844B8">
              <w:rPr>
                <w:color w:val="000000" w:themeColor="text1"/>
                <w:sz w:val="28"/>
                <w:szCs w:val="28"/>
              </w:rPr>
              <w:t>*</w:t>
            </w:r>
          </w:p>
          <w:p w:rsidR="00C72B48" w:rsidRPr="00F26374" w:rsidRDefault="00C72B48" w:rsidP="0003116C">
            <w:pPr>
              <w:pStyle w:val="Heading40"/>
              <w:keepNext/>
              <w:keepLines/>
              <w:shd w:val="clear" w:color="auto" w:fill="auto"/>
              <w:spacing w:before="0" w:after="0" w:line="440" w:lineRule="exact"/>
              <w:ind w:firstLine="0"/>
              <w:rPr>
                <w:b w:val="0"/>
                <w:color w:val="000000" w:themeColor="text1"/>
              </w:rPr>
            </w:pPr>
            <w:r w:rsidRPr="00F26374">
              <w:rPr>
                <w:b w:val="0"/>
                <w:color w:val="000000" w:themeColor="text1"/>
              </w:rPr>
              <w:t>Số …-TTr/ĐB</w:t>
            </w:r>
          </w:p>
        </w:tc>
        <w:tc>
          <w:tcPr>
            <w:tcW w:w="4536" w:type="dxa"/>
          </w:tcPr>
          <w:p w:rsidR="00C72B48" w:rsidRPr="00F26374" w:rsidRDefault="00C72B48" w:rsidP="0003116C">
            <w:pPr>
              <w:pStyle w:val="Heading40"/>
              <w:keepNext/>
              <w:keepLines/>
              <w:shd w:val="clear" w:color="auto" w:fill="auto"/>
              <w:spacing w:before="0" w:after="0" w:line="440" w:lineRule="exact"/>
              <w:ind w:firstLine="0"/>
              <w:rPr>
                <w:color w:val="000000" w:themeColor="text1"/>
                <w:sz w:val="30"/>
              </w:rPr>
            </w:pPr>
            <w:r w:rsidRPr="00F26374">
              <w:rPr>
                <w:noProof/>
                <w:color w:val="000000" w:themeColor="text1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55069C" wp14:editId="29EB4D77">
                      <wp:simplePos x="0" y="0"/>
                      <wp:positionH relativeFrom="column">
                        <wp:posOffset>138275</wp:posOffset>
                      </wp:positionH>
                      <wp:positionV relativeFrom="paragraph">
                        <wp:posOffset>271749</wp:posOffset>
                      </wp:positionV>
                      <wp:extent cx="2579649" cy="0"/>
                      <wp:effectExtent l="0" t="0" r="11430" b="19050"/>
                      <wp:wrapNone/>
                      <wp:docPr id="173" name="Straight Arrow Connector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96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3" o:spid="_x0000_s1026" type="#_x0000_t32" style="position:absolute;margin-left:10.9pt;margin-top:21.4pt;width:203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"/>
                  </w:pict>
                </mc:Fallback>
              </mc:AlternateContent>
            </w:r>
            <w:r>
              <w:rPr>
                <w:color w:val="000000" w:themeColor="text1"/>
                <w:sz w:val="30"/>
              </w:rPr>
              <w:t xml:space="preserve">  </w:t>
            </w:r>
            <w:r w:rsidRPr="00F26374">
              <w:rPr>
                <w:color w:val="000000" w:themeColor="text1"/>
                <w:sz w:val="30"/>
              </w:rPr>
              <w:t>ĐẢNG CỘNG SẢN VIỆT NAM</w:t>
            </w:r>
          </w:p>
          <w:p w:rsidR="00C72B48" w:rsidRPr="00F26374" w:rsidRDefault="00C72B48" w:rsidP="0003116C">
            <w:pPr>
              <w:pStyle w:val="Bodytext40"/>
              <w:shd w:val="clear" w:color="auto" w:fill="auto"/>
              <w:spacing w:after="0" w:line="440" w:lineRule="exact"/>
              <w:rPr>
                <w:rFonts w:cs="Times New Roman"/>
                <w:color w:val="000000" w:themeColor="text1"/>
              </w:rPr>
            </w:pPr>
          </w:p>
          <w:p w:rsidR="00C72B48" w:rsidRPr="00F26374" w:rsidRDefault="00C72B48" w:rsidP="0003116C">
            <w:pPr>
              <w:pStyle w:val="Bodytext40"/>
              <w:shd w:val="clear" w:color="auto" w:fill="auto"/>
              <w:spacing w:after="0" w:line="440" w:lineRule="exact"/>
              <w:jc w:val="center"/>
              <w:rPr>
                <w:rFonts w:cs="Times New Roman"/>
                <w:i/>
                <w:color w:val="000000" w:themeColor="text1"/>
              </w:rPr>
            </w:pPr>
            <w:r w:rsidRPr="00F26374">
              <w:rPr>
                <w:rFonts w:cs="Times New Roman"/>
                <w:i/>
                <w:color w:val="000000" w:themeColor="text1"/>
              </w:rPr>
              <w:t>TP Vinh, ngày</w:t>
            </w:r>
            <w:r w:rsidRPr="00F26374">
              <w:rPr>
                <w:rStyle w:val="Bodytext4NotItalic"/>
                <w:rFonts w:eastAsiaTheme="minorHAnsi"/>
                <w:i/>
                <w:color w:val="000000" w:themeColor="text1"/>
              </w:rPr>
              <w:t xml:space="preserve"> ... </w:t>
            </w:r>
            <w:r w:rsidRPr="00F26374">
              <w:rPr>
                <w:rFonts w:cs="Times New Roman"/>
                <w:i/>
                <w:color w:val="000000" w:themeColor="text1"/>
              </w:rPr>
              <w:t>tháng ... năm …</w:t>
            </w:r>
          </w:p>
        </w:tc>
      </w:tr>
    </w:tbl>
    <w:p w:rsidR="00C72B48" w:rsidRPr="00F26374" w:rsidRDefault="00C72B48" w:rsidP="00C72B48">
      <w:pPr>
        <w:pStyle w:val="Bodytext20"/>
        <w:shd w:val="clear" w:color="auto" w:fill="auto"/>
        <w:spacing w:line="440" w:lineRule="exact"/>
        <w:jc w:val="center"/>
        <w:rPr>
          <w:rFonts w:cs="Times New Roman"/>
          <w:color w:val="000000" w:themeColor="text1"/>
          <w:sz w:val="32"/>
          <w:szCs w:val="28"/>
        </w:rPr>
      </w:pPr>
      <w:bookmarkStart w:id="4" w:name="bookmark26"/>
      <w:r w:rsidRPr="00F26374">
        <w:rPr>
          <w:rFonts w:cs="Times New Roman"/>
          <w:color w:val="000000" w:themeColor="text1"/>
          <w:sz w:val="32"/>
          <w:szCs w:val="28"/>
        </w:rPr>
        <w:t>TỜ TRÌNH</w:t>
      </w:r>
      <w:bookmarkEnd w:id="4"/>
    </w:p>
    <w:p w:rsidR="00C72B48" w:rsidRPr="00F26374" w:rsidRDefault="00C72B48" w:rsidP="00C72B48">
      <w:pPr>
        <w:spacing w:line="44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F26374">
        <w:rPr>
          <w:rFonts w:ascii="Times New Roman" w:hAnsi="Times New Roman" w:cs="Times New Roman"/>
          <w:b/>
          <w:color w:val="000000" w:themeColor="text1"/>
        </w:rPr>
        <w:t xml:space="preserve">Đề nghị chuẩn </w:t>
      </w:r>
      <w:r w:rsidRPr="00F26374">
        <w:rPr>
          <w:rFonts w:ascii="Times New Roman" w:hAnsi="Times New Roman" w:cs="Times New Roman"/>
          <w:b/>
          <w:color w:val="000000" w:themeColor="text1"/>
          <w:lang w:val="fr-FR"/>
        </w:rPr>
        <w:t xml:space="preserve">y </w:t>
      </w:r>
      <w:r w:rsidRPr="00F26374">
        <w:rPr>
          <w:rFonts w:ascii="Times New Roman" w:hAnsi="Times New Roman" w:cs="Times New Roman"/>
          <w:b/>
          <w:color w:val="000000" w:themeColor="text1"/>
        </w:rPr>
        <w:t xml:space="preserve">kết quả bầu cử cấp ủy, Bí thư, Phó Bí thư đảng bộ </w:t>
      </w:r>
    </w:p>
    <w:p w:rsidR="00C72B48" w:rsidRPr="00F26374" w:rsidRDefault="00C72B48" w:rsidP="00C72B48">
      <w:pPr>
        <w:spacing w:line="44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F26374">
        <w:rPr>
          <w:rFonts w:ascii="Times New Roman" w:hAnsi="Times New Roman" w:cs="Times New Roman"/>
          <w:b/>
          <w:color w:val="000000" w:themeColor="text1"/>
        </w:rPr>
        <w:t>nhiệm kỳ .................</w:t>
      </w:r>
    </w:p>
    <w:p w:rsidR="00C72B48" w:rsidRPr="00F26374" w:rsidRDefault="00C72B48" w:rsidP="00C72B48">
      <w:pPr>
        <w:pStyle w:val="Bodytext30"/>
        <w:shd w:val="clear" w:color="auto" w:fill="auto"/>
        <w:spacing w:before="0" w:after="0" w:line="440" w:lineRule="exact"/>
        <w:ind w:firstLine="709"/>
        <w:jc w:val="both"/>
        <w:rPr>
          <w:rStyle w:val="Bodytext3NotBold"/>
          <w:rFonts w:eastAsiaTheme="minorHAnsi"/>
          <w:color w:val="000000" w:themeColor="text1"/>
          <w:sz w:val="28"/>
          <w:szCs w:val="28"/>
        </w:rPr>
      </w:pPr>
    </w:p>
    <w:p w:rsidR="00C72B48" w:rsidRPr="00F26374" w:rsidRDefault="00C72B48" w:rsidP="00C72B48">
      <w:pPr>
        <w:pStyle w:val="Bodytext30"/>
        <w:shd w:val="clear" w:color="auto" w:fill="auto"/>
        <w:spacing w:before="0" w:after="0" w:line="440" w:lineRule="exact"/>
        <w:ind w:firstLine="709"/>
        <w:jc w:val="both"/>
        <w:rPr>
          <w:rFonts w:cs="Times New Roman"/>
          <w:color w:val="000000" w:themeColor="text1"/>
          <w:sz w:val="28"/>
          <w:szCs w:val="28"/>
          <w:vertAlign w:val="superscript"/>
          <w:lang w:val="vi-VN"/>
        </w:rPr>
      </w:pPr>
      <w:r w:rsidRPr="00F26374">
        <w:rPr>
          <w:rStyle w:val="Bodytext3NotBold"/>
          <w:rFonts w:eastAsiaTheme="minorHAnsi"/>
          <w:color w:val="000000" w:themeColor="text1"/>
          <w:sz w:val="28"/>
          <w:szCs w:val="28"/>
        </w:rPr>
        <w:t>Kính gửi:</w:t>
      </w:r>
      <w:r w:rsidRPr="00F26374">
        <w:rPr>
          <w:rFonts w:cs="Times New Roman"/>
          <w:color w:val="000000" w:themeColor="text1"/>
          <w:sz w:val="28"/>
          <w:szCs w:val="28"/>
        </w:rPr>
        <w:t xml:space="preserve"> Ban Thường vụ Thành ủy Vinh</w:t>
      </w:r>
      <w:r w:rsidRPr="00F26374">
        <w:rPr>
          <w:rFonts w:cs="Times New Roman"/>
          <w:color w:val="000000" w:themeColor="text1"/>
          <w:sz w:val="28"/>
          <w:szCs w:val="28"/>
          <w:vertAlign w:val="superscript"/>
        </w:rPr>
        <w:t>(II)</w:t>
      </w:r>
    </w:p>
    <w:p w:rsidR="00C72B48" w:rsidRPr="00F26374" w:rsidRDefault="00C72B48" w:rsidP="00C72B48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 xml:space="preserve">Thực hiện Kế hoạch số ….. của Ban Thường vụ </w:t>
      </w:r>
      <w:r w:rsidRPr="00F26374">
        <w:rPr>
          <w:rFonts w:ascii="Times New Roman" w:hAnsi="Times New Roman" w:cs="Times New Roman"/>
          <w:color w:val="000000" w:themeColor="text1"/>
          <w:lang w:val="vi-VN"/>
        </w:rPr>
        <w:t>...</w:t>
      </w:r>
      <w:r w:rsidRPr="00F26374">
        <w:rPr>
          <w:rFonts w:ascii="Times New Roman" w:hAnsi="Times New Roman" w:cs="Times New Roman"/>
          <w:color w:val="000000" w:themeColor="text1"/>
        </w:rPr>
        <w:t xml:space="preserve"> về tổ chức đại hội đảng các cấp …. nhiệm kỳ …. và hướng dẫn công tác nhân sự cấp ủy nhiệm ….. Chi bộ/đảng bộ... đã tổ chức thành công Đại hội nhiệm kỳ …….. với tinh thần Đoàn kết, Trí tuệ, Đổi mới và ….</w:t>
      </w:r>
    </w:p>
    <w:p w:rsidR="00C72B48" w:rsidRPr="00F26374" w:rsidRDefault="00C72B48" w:rsidP="00C72B48">
      <w:pPr>
        <w:keepNext/>
        <w:keepLines/>
        <w:spacing w:line="440" w:lineRule="exact"/>
        <w:ind w:firstLine="709"/>
        <w:rPr>
          <w:rFonts w:ascii="Times New Roman" w:hAnsi="Times New Roman" w:cs="Times New Roman"/>
          <w:color w:val="000000" w:themeColor="text1"/>
        </w:rPr>
      </w:pPr>
      <w:bookmarkStart w:id="5" w:name="bookmark27"/>
      <w:r w:rsidRPr="00F26374">
        <w:rPr>
          <w:rFonts w:ascii="Times New Roman" w:hAnsi="Times New Roman" w:cs="Times New Roman"/>
          <w:color w:val="000000" w:themeColor="text1"/>
        </w:rPr>
        <w:t>1. Kết quả bầu cử cấp ủy</w:t>
      </w:r>
      <w:bookmarkEnd w:id="5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585"/>
        <w:gridCol w:w="3827"/>
        <w:gridCol w:w="1560"/>
      </w:tblGrid>
      <w:tr w:rsidR="00C72B48" w:rsidRPr="00F26374" w:rsidTr="0003116C">
        <w:tc>
          <w:tcPr>
            <w:tcW w:w="959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TT</w:t>
            </w:r>
          </w:p>
        </w:tc>
        <w:tc>
          <w:tcPr>
            <w:tcW w:w="2585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Họ và tên</w:t>
            </w:r>
          </w:p>
        </w:tc>
        <w:tc>
          <w:tcPr>
            <w:tcW w:w="3827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Chức vụ chính quyền, đoàn thể</w:t>
            </w:r>
          </w:p>
        </w:tc>
        <w:tc>
          <w:tcPr>
            <w:tcW w:w="1560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Ghi chú</w:t>
            </w:r>
          </w:p>
        </w:tc>
      </w:tr>
      <w:tr w:rsidR="00C72B48" w:rsidRPr="00F26374" w:rsidTr="0003116C">
        <w:tc>
          <w:tcPr>
            <w:tcW w:w="959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5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72B48" w:rsidRPr="00F26374" w:rsidRDefault="00C72B48" w:rsidP="00C72B48">
      <w:pPr>
        <w:keepNext/>
        <w:keepLines/>
        <w:spacing w:line="440" w:lineRule="exact"/>
        <w:ind w:firstLine="709"/>
        <w:rPr>
          <w:rFonts w:ascii="Times New Roman" w:hAnsi="Times New Roman" w:cs="Times New Roman"/>
          <w:color w:val="000000" w:themeColor="text1"/>
        </w:rPr>
      </w:pPr>
      <w:bookmarkStart w:id="6" w:name="bookmark30"/>
      <w:r w:rsidRPr="00F26374">
        <w:rPr>
          <w:rFonts w:ascii="Times New Roman" w:hAnsi="Times New Roman" w:cs="Times New Roman"/>
          <w:color w:val="000000" w:themeColor="text1"/>
        </w:rPr>
        <w:t>2. Kết quả bầu cử Bí thư Chi bộ/đảng bộ</w:t>
      </w:r>
      <w:bookmarkEnd w:id="6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585"/>
        <w:gridCol w:w="3827"/>
        <w:gridCol w:w="1560"/>
      </w:tblGrid>
      <w:tr w:rsidR="00C72B48" w:rsidRPr="00F26374" w:rsidTr="0003116C">
        <w:tc>
          <w:tcPr>
            <w:tcW w:w="959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bookmark32"/>
            <w:r w:rsidRPr="00F26374">
              <w:rPr>
                <w:rFonts w:ascii="Times New Roman" w:hAnsi="Times New Roman" w:cs="Times New Roman"/>
                <w:color w:val="000000" w:themeColor="text1"/>
              </w:rPr>
              <w:t>TT</w:t>
            </w:r>
          </w:p>
        </w:tc>
        <w:tc>
          <w:tcPr>
            <w:tcW w:w="2585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Họ và tên</w:t>
            </w:r>
          </w:p>
        </w:tc>
        <w:tc>
          <w:tcPr>
            <w:tcW w:w="3827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Chức vụ chính quyền, đoàn thể</w:t>
            </w:r>
          </w:p>
        </w:tc>
        <w:tc>
          <w:tcPr>
            <w:tcW w:w="1560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Ghi chú</w:t>
            </w:r>
          </w:p>
        </w:tc>
      </w:tr>
      <w:tr w:rsidR="00C72B48" w:rsidRPr="00F26374" w:rsidTr="0003116C">
        <w:tc>
          <w:tcPr>
            <w:tcW w:w="959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5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72B48" w:rsidRPr="00F26374" w:rsidRDefault="00C72B48" w:rsidP="00C72B48">
      <w:pPr>
        <w:keepNext/>
        <w:keepLines/>
        <w:spacing w:line="440" w:lineRule="exact"/>
        <w:ind w:firstLine="709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3. Kết quả bầu cử Phó Bí thư Chi bộ/đảng bộ</w:t>
      </w:r>
      <w:bookmarkEnd w:id="7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585"/>
        <w:gridCol w:w="3827"/>
        <w:gridCol w:w="1560"/>
      </w:tblGrid>
      <w:tr w:rsidR="00C72B48" w:rsidRPr="00F26374" w:rsidTr="0003116C">
        <w:tc>
          <w:tcPr>
            <w:tcW w:w="959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TT</w:t>
            </w:r>
          </w:p>
        </w:tc>
        <w:tc>
          <w:tcPr>
            <w:tcW w:w="2585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Họ và tên</w:t>
            </w:r>
          </w:p>
        </w:tc>
        <w:tc>
          <w:tcPr>
            <w:tcW w:w="3827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Chức vụ chính quyền, đoàn thể</w:t>
            </w:r>
          </w:p>
        </w:tc>
        <w:tc>
          <w:tcPr>
            <w:tcW w:w="1560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Ghi chú</w:t>
            </w:r>
          </w:p>
        </w:tc>
      </w:tr>
      <w:tr w:rsidR="00C72B48" w:rsidRPr="00F26374" w:rsidTr="0003116C">
        <w:tc>
          <w:tcPr>
            <w:tcW w:w="959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85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72B48" w:rsidRPr="00F26374" w:rsidRDefault="00C72B48" w:rsidP="00C72B48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Cùng với Tờ trình này có các văn bản kèm theo là:</w:t>
      </w:r>
    </w:p>
    <w:p w:rsidR="00C72B48" w:rsidRPr="00F26374" w:rsidRDefault="00C72B48" w:rsidP="00C72B48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Biên bản bầu cử cấp ủy nhiệm kỳ ……………….</w:t>
      </w:r>
    </w:p>
    <w:p w:rsidR="00C72B48" w:rsidRPr="00F26374" w:rsidRDefault="00C72B48" w:rsidP="00C72B48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Biên bản bầu cử Bí thư, Phó Bí thư Chi bộ/đảng bộ nhiệm kỳ ………..</w:t>
      </w:r>
    </w:p>
    <w:p w:rsidR="00C72B48" w:rsidRPr="00F26374" w:rsidRDefault="00C72B48" w:rsidP="00C72B48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Danh sách trích ngang, lý lịch của từng thành viên.</w:t>
      </w:r>
    </w:p>
    <w:p w:rsidR="00C72B48" w:rsidRPr="00F26374" w:rsidRDefault="00C72B48" w:rsidP="00C72B48">
      <w:pPr>
        <w:spacing w:line="440" w:lineRule="exact"/>
        <w:ind w:firstLine="709"/>
        <w:jc w:val="both"/>
        <w:rPr>
          <w:rStyle w:val="Bodytext16pt"/>
          <w:b w:val="0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 xml:space="preserve">Kính đề nghị Ban Thường </w:t>
      </w:r>
      <w:r w:rsidRPr="00F26374">
        <w:rPr>
          <w:rFonts w:ascii="Times New Roman" w:hAnsi="Times New Roman" w:cs="Times New Roman"/>
          <w:color w:val="000000" w:themeColor="text1"/>
          <w:lang w:val="vi-VN"/>
        </w:rPr>
        <w:t>vụ .....</w:t>
      </w:r>
      <w:r w:rsidRPr="00F26374">
        <w:rPr>
          <w:rFonts w:ascii="Times New Roman" w:hAnsi="Times New Roman" w:cs="Times New Roman"/>
          <w:color w:val="000000" w:themeColor="text1"/>
        </w:rPr>
        <w:t xml:space="preserve"> xem xét ra quyết định </w:t>
      </w:r>
      <w:r w:rsidRPr="00F26374">
        <w:rPr>
          <w:rStyle w:val="Bodytext16pt"/>
          <w:b w:val="0"/>
          <w:color w:val="000000" w:themeColor="text1"/>
        </w:rPr>
        <w:t>chuẩn y./.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111"/>
      </w:tblGrid>
      <w:tr w:rsidR="00C72B48" w:rsidRPr="00F26374" w:rsidTr="0003116C">
        <w:tc>
          <w:tcPr>
            <w:tcW w:w="4820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u w:val="single"/>
              </w:rPr>
              <w:t>Nơi nhận:</w:t>
            </w:r>
          </w:p>
          <w:p w:rsidR="00C72B48" w:rsidRPr="00F26374" w:rsidRDefault="00C72B48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sz w:val="24"/>
              </w:rPr>
              <w:t>- Như Kính gửi,</w:t>
            </w:r>
          </w:p>
          <w:p w:rsidR="00C72B48" w:rsidRPr="00F26374" w:rsidRDefault="00C72B48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sz w:val="24"/>
              </w:rPr>
              <w:t>- Lưu CB/ĐB.</w:t>
            </w:r>
          </w:p>
        </w:tc>
        <w:tc>
          <w:tcPr>
            <w:tcW w:w="4111" w:type="dxa"/>
            <w:vAlign w:val="center"/>
          </w:tcPr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color w:val="000000" w:themeColor="text1"/>
              </w:rPr>
              <w:t>T/M CHI BỘ/ĐẢNG BỘ</w:t>
            </w:r>
          </w:p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BÍ THƯ</w:t>
            </w:r>
          </w:p>
          <w:p w:rsidR="00C72B48" w:rsidRPr="00F26374" w:rsidRDefault="00C72B48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lang w:val="vi-VN"/>
              </w:rPr>
              <w:t>[</w:t>
            </w:r>
            <w:r w:rsidRPr="00F26374">
              <w:rPr>
                <w:rFonts w:ascii="Times New Roman" w:hAnsi="Times New Roman" w:cs="Times New Roman"/>
                <w:i/>
                <w:color w:val="000000" w:themeColor="text1"/>
              </w:rPr>
              <w:t>Ký</w:t>
            </w:r>
            <w:r w:rsidRPr="00F26374">
              <w:rPr>
                <w:rFonts w:ascii="Times New Roman" w:hAnsi="Times New Roman" w:cs="Times New Roman"/>
                <w:i/>
                <w:color w:val="000000" w:themeColor="text1"/>
                <w:lang w:val="vi-VN"/>
              </w:rPr>
              <w:t xml:space="preserve"> và ghi rõ họ tên (</w:t>
            </w:r>
            <w:r w:rsidRPr="00F26374">
              <w:rPr>
                <w:rFonts w:ascii="Times New Roman" w:hAnsi="Times New Roman" w:cs="Times New Roman"/>
                <w:i/>
                <w:color w:val="000000" w:themeColor="text1"/>
              </w:rPr>
              <w:t>đóng dấu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F26374">
              <w:rPr>
                <w:rFonts w:ascii="Times New Roman" w:hAnsi="Times New Roman" w:cs="Times New Roman"/>
                <w:color w:val="000000" w:themeColor="text1"/>
                <w:lang w:val="vi-VN"/>
              </w:rPr>
              <w:t>]</w:t>
            </w:r>
          </w:p>
        </w:tc>
      </w:tr>
    </w:tbl>
    <w:p w:rsidR="00C72B48" w:rsidRDefault="00C72B48" w:rsidP="00C72B48">
      <w:pPr>
        <w:pStyle w:val="Heading1"/>
        <w:rPr>
          <w:color w:val="000000" w:themeColor="text1"/>
        </w:rPr>
      </w:pPr>
    </w:p>
    <w:p w:rsidR="00C72B48" w:rsidRDefault="00C72B48" w:rsidP="00C72B48">
      <w:pPr>
        <w:tabs>
          <w:tab w:val="left" w:pos="720"/>
        </w:tabs>
        <w:spacing w:line="360" w:lineRule="auto"/>
        <w:ind w:right="170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</w:pPr>
      <w:r w:rsidRPr="00F26374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16"/>
        </w:rPr>
        <w:t>Ghi chú: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 xml:space="preserve"> </w:t>
      </w:r>
    </w:p>
    <w:p w:rsidR="00C72B48" w:rsidRPr="00F26374" w:rsidRDefault="00C72B48" w:rsidP="00C72B48">
      <w:pPr>
        <w:tabs>
          <w:tab w:val="left" w:pos="720"/>
        </w:tabs>
        <w:spacing w:line="360" w:lineRule="auto"/>
        <w:ind w:right="170"/>
        <w:jc w:val="both"/>
        <w:rPr>
          <w:rFonts w:ascii="Times New Roman" w:hAnsi="Times New Roman" w:cs="Times New Roman"/>
          <w:b/>
          <w:color w:val="000000" w:themeColor="text1"/>
          <w:sz w:val="24"/>
          <w:u w:val="single"/>
          <w:lang w:val="pt-BR"/>
        </w:rPr>
      </w:pP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  <w:lang w:val="vi-VN"/>
        </w:rPr>
        <w:t>(I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 xml:space="preserve">) 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 xml:space="preserve">Nếu chi 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bộ các khoa, phòng, ban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, trung tâm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 xml:space="preserve"> ban hành văn bản thì ghi cơ quan chủ quản là:  Đảng bộ trường Đại học Kinh tế Nghệ 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An, cơ quan ban hành là tên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 xml:space="preserve"> chi bộ khoa, phòng, ban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, trung tâm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.Và ký là đại diện chi bộ khoa, phòng, ban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, trung tâm</w:t>
      </w:r>
      <w:r w:rsidRPr="00F26374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.</w:t>
      </w:r>
    </w:p>
    <w:p w:rsidR="00C72B48" w:rsidRPr="008B65FD" w:rsidRDefault="00C72B48" w:rsidP="00C72B48">
      <w:pPr>
        <w:spacing w:line="360" w:lineRule="auto"/>
        <w:jc w:val="both"/>
      </w:pP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 xml:space="preserve">(II) </w:t>
      </w:r>
      <w:r w:rsidRPr="008B65FD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 xml:space="preserve">Nếu chi bộ các khoa, phòng, ban, trung tâm ban hành văn bản thì </w:t>
      </w:r>
      <w:r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>kính gửi:</w:t>
      </w:r>
      <w:r w:rsidRPr="008B65FD">
        <w:rPr>
          <w:rFonts w:ascii="Times New Roman" w:hAnsi="Times New Roman" w:cs="Times New Roman"/>
          <w:bCs/>
          <w:iCs/>
          <w:color w:val="000000" w:themeColor="text1"/>
          <w:sz w:val="22"/>
          <w:szCs w:val="16"/>
        </w:rPr>
        <w:t xml:space="preserve">  Đảng bộ trường Đại học Kinh tế Nghệ An</w:t>
      </w:r>
    </w:p>
    <w:p w:rsidR="009A6E1E" w:rsidRPr="00C72B48" w:rsidRDefault="009A6E1E" w:rsidP="00C72B48"/>
    <w:sectPr w:rsidR="009A6E1E" w:rsidRPr="00C72B48" w:rsidSect="00252629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760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E02" w:rsidRDefault="00C72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E02" w:rsidRDefault="00C72B48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DB"/>
    <w:multiLevelType w:val="hybridMultilevel"/>
    <w:tmpl w:val="B3A42E9A"/>
    <w:lvl w:ilvl="0" w:tplc="F4F29A3E">
      <w:start w:val="15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E31076"/>
    <w:multiLevelType w:val="hybridMultilevel"/>
    <w:tmpl w:val="BC464A50"/>
    <w:lvl w:ilvl="0" w:tplc="23F0202C">
      <w:start w:val="26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">
    <w:nsid w:val="0679777B"/>
    <w:multiLevelType w:val="hybridMultilevel"/>
    <w:tmpl w:val="D742A510"/>
    <w:lvl w:ilvl="0" w:tplc="EEBC3746">
      <w:start w:val="8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561C47"/>
    <w:multiLevelType w:val="hybridMultilevel"/>
    <w:tmpl w:val="5DE0D3A0"/>
    <w:lvl w:ilvl="0" w:tplc="9E7C7D68">
      <w:start w:val="7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E4158C"/>
    <w:multiLevelType w:val="hybridMultilevel"/>
    <w:tmpl w:val="5374E0B0"/>
    <w:lvl w:ilvl="0" w:tplc="E4CAC4E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8D51DE"/>
    <w:multiLevelType w:val="hybridMultilevel"/>
    <w:tmpl w:val="3D380176"/>
    <w:lvl w:ilvl="0" w:tplc="35BAA3D2">
      <w:start w:val="16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411A43"/>
    <w:multiLevelType w:val="hybridMultilevel"/>
    <w:tmpl w:val="636803B2"/>
    <w:lvl w:ilvl="0" w:tplc="4BAEBA94">
      <w:start w:val="2"/>
      <w:numFmt w:val="decimal"/>
      <w:lvlText w:val="(%1)"/>
      <w:lvlJc w:val="left"/>
      <w:pPr>
        <w:ind w:left="11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23261BBD"/>
    <w:multiLevelType w:val="hybridMultilevel"/>
    <w:tmpl w:val="9978332A"/>
    <w:lvl w:ilvl="0" w:tplc="9A308B1E">
      <w:start w:val="18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1163FA"/>
    <w:multiLevelType w:val="hybridMultilevel"/>
    <w:tmpl w:val="1A8E3CE0"/>
    <w:lvl w:ilvl="0" w:tplc="88220F60">
      <w:start w:val="32"/>
      <w:numFmt w:val="decimal"/>
      <w:lvlText w:val="%1."/>
      <w:lvlJc w:val="left"/>
      <w:pPr>
        <w:ind w:left="21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>
    <w:nsid w:val="2B0213F7"/>
    <w:multiLevelType w:val="hybridMultilevel"/>
    <w:tmpl w:val="B9FC7B34"/>
    <w:lvl w:ilvl="0" w:tplc="62C6D2FC">
      <w:start w:val="1"/>
      <w:numFmt w:val="decimal"/>
      <w:lvlText w:val="(%1)"/>
      <w:lvlJc w:val="left"/>
      <w:pPr>
        <w:ind w:left="230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4" w:hanging="360"/>
      </w:pPr>
    </w:lvl>
    <w:lvl w:ilvl="2" w:tplc="0409001B" w:tentative="1">
      <w:start w:val="1"/>
      <w:numFmt w:val="lowerRoman"/>
      <w:lvlText w:val="%3."/>
      <w:lvlJc w:val="right"/>
      <w:pPr>
        <w:ind w:left="3704" w:hanging="180"/>
      </w:pPr>
    </w:lvl>
    <w:lvl w:ilvl="3" w:tplc="0409000F" w:tentative="1">
      <w:start w:val="1"/>
      <w:numFmt w:val="decimal"/>
      <w:lvlText w:val="%4."/>
      <w:lvlJc w:val="left"/>
      <w:pPr>
        <w:ind w:left="4424" w:hanging="360"/>
      </w:pPr>
    </w:lvl>
    <w:lvl w:ilvl="4" w:tplc="04090019" w:tentative="1">
      <w:start w:val="1"/>
      <w:numFmt w:val="lowerLetter"/>
      <w:lvlText w:val="%5."/>
      <w:lvlJc w:val="left"/>
      <w:pPr>
        <w:ind w:left="5144" w:hanging="360"/>
      </w:pPr>
    </w:lvl>
    <w:lvl w:ilvl="5" w:tplc="0409001B" w:tentative="1">
      <w:start w:val="1"/>
      <w:numFmt w:val="lowerRoman"/>
      <w:lvlText w:val="%6."/>
      <w:lvlJc w:val="right"/>
      <w:pPr>
        <w:ind w:left="5864" w:hanging="180"/>
      </w:pPr>
    </w:lvl>
    <w:lvl w:ilvl="6" w:tplc="0409000F" w:tentative="1">
      <w:start w:val="1"/>
      <w:numFmt w:val="decimal"/>
      <w:lvlText w:val="%7."/>
      <w:lvlJc w:val="left"/>
      <w:pPr>
        <w:ind w:left="6584" w:hanging="360"/>
      </w:pPr>
    </w:lvl>
    <w:lvl w:ilvl="7" w:tplc="04090019" w:tentative="1">
      <w:start w:val="1"/>
      <w:numFmt w:val="lowerLetter"/>
      <w:lvlText w:val="%8."/>
      <w:lvlJc w:val="left"/>
      <w:pPr>
        <w:ind w:left="7304" w:hanging="360"/>
      </w:pPr>
    </w:lvl>
    <w:lvl w:ilvl="8" w:tplc="040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1">
    <w:nsid w:val="2C783529"/>
    <w:multiLevelType w:val="hybridMultilevel"/>
    <w:tmpl w:val="EBE09D1A"/>
    <w:lvl w:ilvl="0" w:tplc="4F108904">
      <w:start w:val="28"/>
      <w:numFmt w:val="decimal"/>
      <w:lvlText w:val="%1."/>
      <w:lvlJc w:val="left"/>
      <w:pPr>
        <w:ind w:left="2190" w:hanging="37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>
    <w:nsid w:val="2CA31888"/>
    <w:multiLevelType w:val="hybridMultilevel"/>
    <w:tmpl w:val="DB807F8C"/>
    <w:lvl w:ilvl="0" w:tplc="3376A2B0">
      <w:start w:val="17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2B2065"/>
    <w:multiLevelType w:val="hybridMultilevel"/>
    <w:tmpl w:val="622A6142"/>
    <w:lvl w:ilvl="0" w:tplc="FE00D5AA">
      <w:start w:val="20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33BD1BDF"/>
    <w:multiLevelType w:val="hybridMultilevel"/>
    <w:tmpl w:val="644E64D2"/>
    <w:lvl w:ilvl="0" w:tplc="6C9E8A0C">
      <w:start w:val="31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>
    <w:nsid w:val="37515F3A"/>
    <w:multiLevelType w:val="hybridMultilevel"/>
    <w:tmpl w:val="2F68358C"/>
    <w:lvl w:ilvl="0" w:tplc="36468B8E">
      <w:start w:val="19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024470"/>
    <w:multiLevelType w:val="hybridMultilevel"/>
    <w:tmpl w:val="03D4437E"/>
    <w:lvl w:ilvl="0" w:tplc="63B8273E">
      <w:start w:val="23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3E565C"/>
    <w:multiLevelType w:val="hybridMultilevel"/>
    <w:tmpl w:val="219269BA"/>
    <w:lvl w:ilvl="0" w:tplc="68BEC780">
      <w:start w:val="25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7E7539"/>
    <w:multiLevelType w:val="hybridMultilevel"/>
    <w:tmpl w:val="12DA9468"/>
    <w:lvl w:ilvl="0" w:tplc="414C62FE">
      <w:start w:val="1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9092E35"/>
    <w:multiLevelType w:val="hybridMultilevel"/>
    <w:tmpl w:val="3244AAEA"/>
    <w:lvl w:ilvl="0" w:tplc="5852BB84">
      <w:start w:val="27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0">
    <w:nsid w:val="4A056187"/>
    <w:multiLevelType w:val="hybridMultilevel"/>
    <w:tmpl w:val="4DBCAB52"/>
    <w:lvl w:ilvl="0" w:tplc="38A6978C">
      <w:start w:val="21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>
    <w:nsid w:val="4EA608E1"/>
    <w:multiLevelType w:val="hybridMultilevel"/>
    <w:tmpl w:val="DADEF564"/>
    <w:lvl w:ilvl="0" w:tplc="9A0C4B16">
      <w:start w:val="3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F2C02BD"/>
    <w:multiLevelType w:val="hybridMultilevel"/>
    <w:tmpl w:val="E4C4F234"/>
    <w:lvl w:ilvl="0" w:tplc="47FA9614">
      <w:start w:val="9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D15B50"/>
    <w:multiLevelType w:val="hybridMultilevel"/>
    <w:tmpl w:val="12F463DC"/>
    <w:lvl w:ilvl="0" w:tplc="F3A23072">
      <w:start w:val="6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F9A6476"/>
    <w:multiLevelType w:val="hybridMultilevel"/>
    <w:tmpl w:val="30EC3162"/>
    <w:lvl w:ilvl="0" w:tplc="B4BE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43F171B"/>
    <w:multiLevelType w:val="hybridMultilevel"/>
    <w:tmpl w:val="F0EC358A"/>
    <w:lvl w:ilvl="0" w:tplc="7E389104">
      <w:start w:val="12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4D349CF"/>
    <w:multiLevelType w:val="multilevel"/>
    <w:tmpl w:val="21F4F9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27">
    <w:nsid w:val="660A493A"/>
    <w:multiLevelType w:val="hybridMultilevel"/>
    <w:tmpl w:val="3AAE803E"/>
    <w:lvl w:ilvl="0" w:tplc="86E6A22E">
      <w:start w:val="11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E30E6F"/>
    <w:multiLevelType w:val="hybridMultilevel"/>
    <w:tmpl w:val="1EE6B2B2"/>
    <w:lvl w:ilvl="0" w:tplc="2A1E4E4C">
      <w:start w:val="1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5867529"/>
    <w:multiLevelType w:val="hybridMultilevel"/>
    <w:tmpl w:val="954E6A80"/>
    <w:lvl w:ilvl="0" w:tplc="02F8465C">
      <w:start w:val="33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0">
    <w:nsid w:val="76BE31EC"/>
    <w:multiLevelType w:val="hybridMultilevel"/>
    <w:tmpl w:val="3E92E89E"/>
    <w:lvl w:ilvl="0" w:tplc="A3EC10BC">
      <w:start w:val="29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1">
    <w:nsid w:val="7B397FB8"/>
    <w:multiLevelType w:val="hybridMultilevel"/>
    <w:tmpl w:val="F7B0A80C"/>
    <w:lvl w:ilvl="0" w:tplc="288CFC62">
      <w:start w:val="22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2"/>
  </w:num>
  <w:num w:numId="5">
    <w:abstractNumId w:val="22"/>
  </w:num>
  <w:num w:numId="6">
    <w:abstractNumId w:val="4"/>
  </w:num>
  <w:num w:numId="7">
    <w:abstractNumId w:val="27"/>
  </w:num>
  <w:num w:numId="8">
    <w:abstractNumId w:val="25"/>
  </w:num>
  <w:num w:numId="9">
    <w:abstractNumId w:val="28"/>
  </w:num>
  <w:num w:numId="10">
    <w:abstractNumId w:val="18"/>
  </w:num>
  <w:num w:numId="11">
    <w:abstractNumId w:val="0"/>
  </w:num>
  <w:num w:numId="12">
    <w:abstractNumId w:val="6"/>
  </w:num>
  <w:num w:numId="13">
    <w:abstractNumId w:val="1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3"/>
  </w:num>
  <w:num w:numId="18">
    <w:abstractNumId w:val="20"/>
  </w:num>
  <w:num w:numId="19">
    <w:abstractNumId w:val="10"/>
  </w:num>
  <w:num w:numId="20">
    <w:abstractNumId w:val="31"/>
  </w:num>
  <w:num w:numId="21">
    <w:abstractNumId w:val="16"/>
  </w:num>
  <w:num w:numId="22">
    <w:abstractNumId w:val="26"/>
  </w:num>
  <w:num w:numId="23">
    <w:abstractNumId w:val="17"/>
  </w:num>
  <w:num w:numId="24">
    <w:abstractNumId w:val="1"/>
  </w:num>
  <w:num w:numId="25">
    <w:abstractNumId w:val="19"/>
  </w:num>
  <w:num w:numId="26">
    <w:abstractNumId w:val="11"/>
  </w:num>
  <w:num w:numId="27">
    <w:abstractNumId w:val="30"/>
  </w:num>
  <w:num w:numId="28">
    <w:abstractNumId w:val="7"/>
  </w:num>
  <w:num w:numId="29">
    <w:abstractNumId w:val="21"/>
  </w:num>
  <w:num w:numId="30">
    <w:abstractNumId w:val="14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4"/>
    <w:rsid w:val="000256C2"/>
    <w:rsid w:val="0003238C"/>
    <w:rsid w:val="000E10D1"/>
    <w:rsid w:val="001267BD"/>
    <w:rsid w:val="00176BC2"/>
    <w:rsid w:val="001F68A1"/>
    <w:rsid w:val="0026139A"/>
    <w:rsid w:val="004441DF"/>
    <w:rsid w:val="004F72DE"/>
    <w:rsid w:val="007376F9"/>
    <w:rsid w:val="007678F5"/>
    <w:rsid w:val="00796E0A"/>
    <w:rsid w:val="00835543"/>
    <w:rsid w:val="008E2CE5"/>
    <w:rsid w:val="00991DE4"/>
    <w:rsid w:val="00992824"/>
    <w:rsid w:val="009A6E1E"/>
    <w:rsid w:val="009E1DFD"/>
    <w:rsid w:val="00A10CA7"/>
    <w:rsid w:val="00A6678A"/>
    <w:rsid w:val="00B72767"/>
    <w:rsid w:val="00B83EB4"/>
    <w:rsid w:val="00BB416B"/>
    <w:rsid w:val="00C72B48"/>
    <w:rsid w:val="00D465D2"/>
    <w:rsid w:val="00E037B9"/>
    <w:rsid w:val="00E32A72"/>
    <w:rsid w:val="00F508E4"/>
    <w:rsid w:val="00F5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B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CE5"/>
    <w:rPr>
      <w:rFonts w:eastAsia="Times New Roman" w:cs="Times New Roman"/>
      <w:sz w:val="20"/>
      <w:szCs w:val="20"/>
    </w:rPr>
  </w:style>
  <w:style w:type="character" w:customStyle="1" w:styleId="Bodytext3">
    <w:name w:val="Body text (3)_"/>
    <w:basedOn w:val="DefaultParagraphFont"/>
    <w:link w:val="Bodytext30"/>
    <w:locked/>
    <w:rsid w:val="004441DF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441DF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Bodytext4">
    <w:name w:val="Body text (4)_"/>
    <w:basedOn w:val="DefaultParagraphFont"/>
    <w:link w:val="Bodytext40"/>
    <w:locked/>
    <w:rsid w:val="004441D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441DF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Italic">
    <w:name w:val="Body text + Italic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Bold">
    <w:name w:val="Body text (2) + Bold"/>
    <w:basedOn w:val="Bodytext2"/>
    <w:rsid w:val="00444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"/>
    <w:rsid w:val="00444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3NotBold">
    <w:name w:val="Body text (3) + Not Bold"/>
    <w:basedOn w:val="Bodytext3"/>
    <w:rsid w:val="00444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DefaultParagraphFont"/>
    <w:rsid w:val="00444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Exact">
    <w:name w:val="Body text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4Exact">
    <w:name w:val="Body text (4) Exact"/>
    <w:basedOn w:val="DefaultParagraphFont"/>
    <w:rsid w:val="000323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032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03238C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03238C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4">
    <w:name w:val="Heading #4_"/>
    <w:basedOn w:val="DefaultParagraphFont"/>
    <w:link w:val="Heading40"/>
    <w:rsid w:val="0003238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03238C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Bold">
    <w:name w:val="Body text + Bold"/>
    <w:basedOn w:val="DefaultParagraphFont"/>
    <w:rsid w:val="00E32A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1">
    <w:name w:val="Body Text2"/>
    <w:basedOn w:val="DefaultParagraphFont"/>
    <w:rsid w:val="00F508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Bodytext8">
    <w:name w:val="Body text (8)_"/>
    <w:basedOn w:val="DefaultParagraphFont"/>
    <w:link w:val="Bodytext80"/>
    <w:rsid w:val="00F508E4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F508E4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TablecaptionItalic">
    <w:name w:val="Table caption + Italic"/>
    <w:basedOn w:val="DefaultParagraphFont"/>
    <w:rsid w:val="00A667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4F72DE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4F72DE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Emphasis">
    <w:name w:val="Emphasis"/>
    <w:basedOn w:val="DefaultParagraphFont"/>
    <w:qFormat/>
    <w:rsid w:val="00B83EB4"/>
    <w:rPr>
      <w:i/>
      <w:iCs/>
    </w:rPr>
  </w:style>
  <w:style w:type="character" w:customStyle="1" w:styleId="Heading5">
    <w:name w:val="Heading #5"/>
    <w:basedOn w:val="DefaultParagraphFont"/>
    <w:rsid w:val="00B83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C72B4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Footer">
    <w:name w:val="footer"/>
    <w:basedOn w:val="Normal"/>
    <w:link w:val="FooterChar"/>
    <w:uiPriority w:val="99"/>
    <w:rsid w:val="00C72B48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2B48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B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CE5"/>
    <w:rPr>
      <w:rFonts w:eastAsia="Times New Roman" w:cs="Times New Roman"/>
      <w:sz w:val="20"/>
      <w:szCs w:val="20"/>
    </w:rPr>
  </w:style>
  <w:style w:type="character" w:customStyle="1" w:styleId="Bodytext3">
    <w:name w:val="Body text (3)_"/>
    <w:basedOn w:val="DefaultParagraphFont"/>
    <w:link w:val="Bodytext30"/>
    <w:locked/>
    <w:rsid w:val="004441DF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441DF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Bodytext4">
    <w:name w:val="Body text (4)_"/>
    <w:basedOn w:val="DefaultParagraphFont"/>
    <w:link w:val="Bodytext40"/>
    <w:locked/>
    <w:rsid w:val="004441D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441DF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Italic">
    <w:name w:val="Body text + Italic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Bold">
    <w:name w:val="Body text (2) + Bold"/>
    <w:basedOn w:val="Bodytext2"/>
    <w:rsid w:val="00444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"/>
    <w:rsid w:val="00444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3NotBold">
    <w:name w:val="Body text (3) + Not Bold"/>
    <w:basedOn w:val="Bodytext3"/>
    <w:rsid w:val="00444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DefaultParagraphFont"/>
    <w:rsid w:val="00444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Exact">
    <w:name w:val="Body text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4Exact">
    <w:name w:val="Body text (4) Exact"/>
    <w:basedOn w:val="DefaultParagraphFont"/>
    <w:rsid w:val="000323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032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03238C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03238C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4">
    <w:name w:val="Heading #4_"/>
    <w:basedOn w:val="DefaultParagraphFont"/>
    <w:link w:val="Heading40"/>
    <w:rsid w:val="0003238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03238C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Bold">
    <w:name w:val="Body text + Bold"/>
    <w:basedOn w:val="DefaultParagraphFont"/>
    <w:rsid w:val="00E32A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1">
    <w:name w:val="Body Text2"/>
    <w:basedOn w:val="DefaultParagraphFont"/>
    <w:rsid w:val="00F508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Bodytext8">
    <w:name w:val="Body text (8)_"/>
    <w:basedOn w:val="DefaultParagraphFont"/>
    <w:link w:val="Bodytext80"/>
    <w:rsid w:val="00F508E4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F508E4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TablecaptionItalic">
    <w:name w:val="Table caption + Italic"/>
    <w:basedOn w:val="DefaultParagraphFont"/>
    <w:rsid w:val="00A667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4F72DE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4F72DE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Emphasis">
    <w:name w:val="Emphasis"/>
    <w:basedOn w:val="DefaultParagraphFont"/>
    <w:qFormat/>
    <w:rsid w:val="00B83EB4"/>
    <w:rPr>
      <w:i/>
      <w:iCs/>
    </w:rPr>
  </w:style>
  <w:style w:type="character" w:customStyle="1" w:styleId="Heading5">
    <w:name w:val="Heading #5"/>
    <w:basedOn w:val="DefaultParagraphFont"/>
    <w:rsid w:val="00B83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C72B4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Footer">
    <w:name w:val="footer"/>
    <w:basedOn w:val="Normal"/>
    <w:link w:val="FooterChar"/>
    <w:uiPriority w:val="99"/>
    <w:rsid w:val="00C72B48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2B48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2</cp:revision>
  <dcterms:created xsi:type="dcterms:W3CDTF">2018-02-26T05:11:00Z</dcterms:created>
  <dcterms:modified xsi:type="dcterms:W3CDTF">2018-02-26T05:11:00Z</dcterms:modified>
</cp:coreProperties>
</file>