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1" w:rsidRDefault="00314BE1" w:rsidP="00314BE1"/>
    <w:tbl>
      <w:tblPr>
        <w:tblW w:w="10515" w:type="dxa"/>
        <w:tblInd w:w="-176" w:type="dxa"/>
        <w:tblLook w:val="04A0"/>
      </w:tblPr>
      <w:tblGrid>
        <w:gridCol w:w="4561"/>
        <w:gridCol w:w="5954"/>
      </w:tblGrid>
      <w:tr w:rsidR="00314BE1" w:rsidRPr="00B642E4" w:rsidTr="007223BE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BE1" w:rsidRPr="00C71358" w:rsidRDefault="00C71358" w:rsidP="00C71358">
            <w:pPr>
              <w:ind w:left="-84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C71358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ỦY BAN NHÂN DÂN TỈNH NGHỆ AN</w:t>
            </w:r>
            <w:r w:rsidR="00314BE1" w:rsidRPr="00C71358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         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BE1" w:rsidRPr="00DB715A" w:rsidRDefault="00314BE1" w:rsidP="002539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B715A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</w:p>
        </w:tc>
      </w:tr>
      <w:tr w:rsidR="00314BE1" w:rsidRPr="00DB715A" w:rsidTr="007223BE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BE1" w:rsidRPr="00C71358" w:rsidRDefault="00314BE1" w:rsidP="00C71358">
            <w:pPr>
              <w:ind w:left="-84" w:right="-108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C7135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 xml:space="preserve">  </w:t>
            </w:r>
            <w:r w:rsidRPr="00C7135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TRƯỜNG ĐẠI HỌC </w:t>
            </w:r>
            <w:r w:rsidR="00C71358" w:rsidRPr="00C7135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KINH TẾ NGHỆ AN</w:t>
            </w:r>
          </w:p>
          <w:p w:rsidR="00314BE1" w:rsidRPr="00C71358" w:rsidRDefault="00727376" w:rsidP="00C71358">
            <w:pPr>
              <w:ind w:left="-84" w:right="-108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727376">
              <w:rPr>
                <w:noProof/>
                <w:spacing w:val="-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0;text-align:left;margin-left:44.95pt;margin-top:2.3pt;width:129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E8Ig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"/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BE1" w:rsidRDefault="00314BE1" w:rsidP="002539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15A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314BE1" w:rsidRPr="00DB715A" w:rsidRDefault="00727376" w:rsidP="002539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376">
              <w:rPr>
                <w:noProof/>
              </w:rPr>
              <w:pict>
                <v:shape id="Straight Arrow Connector 3" o:spid="_x0000_s1028" type="#_x0000_t32" style="position:absolute;left:0;text-align:left;margin-left:76.5pt;margin-top:2.5pt;width:131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MT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k+zyXSI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" adj="-56047,-1,-56047"/>
              </w:pict>
            </w:r>
          </w:p>
        </w:tc>
      </w:tr>
    </w:tbl>
    <w:p w:rsidR="00314BE1" w:rsidRDefault="00314BE1" w:rsidP="00314BE1">
      <w:pPr>
        <w:jc w:val="center"/>
        <w:rPr>
          <w:rFonts w:ascii=".VnBook-Antiqua" w:hAnsi=".VnBook-Antiqua"/>
          <w:color w:val="FF0000"/>
          <w:sz w:val="24"/>
          <w:szCs w:val="24"/>
          <w:lang w:val="nl-NL"/>
        </w:rPr>
      </w:pPr>
    </w:p>
    <w:p w:rsidR="00C13D69" w:rsidRDefault="00314BE1" w:rsidP="00314BE1">
      <w:pPr>
        <w:jc w:val="center"/>
        <w:rPr>
          <w:rFonts w:ascii="Times New Roman" w:hAnsi="Times New Roman"/>
          <w:b/>
          <w:szCs w:val="28"/>
          <w:lang w:val="nl-NL"/>
        </w:rPr>
      </w:pPr>
      <w:r w:rsidRPr="000A78F5">
        <w:rPr>
          <w:rFonts w:ascii="Times New Roman" w:hAnsi="Times New Roman"/>
          <w:b/>
          <w:szCs w:val="28"/>
          <w:lang w:val="nl-NL"/>
        </w:rPr>
        <w:t>BẢN NHẬN XÉT</w:t>
      </w:r>
    </w:p>
    <w:p w:rsidR="00277C09" w:rsidRPr="000A78F5" w:rsidRDefault="00277C09" w:rsidP="00314BE1">
      <w:pPr>
        <w:jc w:val="center"/>
        <w:rPr>
          <w:rFonts w:ascii="Times New Roman" w:hAnsi="Times New Roman"/>
          <w:b/>
          <w:szCs w:val="28"/>
          <w:lang w:val="nl-NL"/>
        </w:rPr>
      </w:pPr>
    </w:p>
    <w:p w:rsidR="00314BE1" w:rsidRPr="00E67F13" w:rsidRDefault="004D402A" w:rsidP="004D402A">
      <w:pPr>
        <w:ind w:left="720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 xml:space="preserve">      </w:t>
      </w:r>
      <w:r w:rsidR="00314BE1" w:rsidRPr="00E67F13">
        <w:rPr>
          <w:rFonts w:ascii="Times New Roman" w:hAnsi="Times New Roman"/>
          <w:b/>
          <w:sz w:val="24"/>
          <w:szCs w:val="24"/>
          <w:lang w:val="nl-NL"/>
        </w:rPr>
        <w:t xml:space="preserve">Về đề tài KH&amp;CN cấp Trường: </w:t>
      </w:r>
      <w:r w:rsidR="00314BE1" w:rsidRPr="00E67F13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</w:t>
      </w:r>
    </w:p>
    <w:p w:rsidR="00314BE1" w:rsidRPr="00E67F13" w:rsidRDefault="007F0090" w:rsidP="00314BE1">
      <w:pPr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nl-NL"/>
        </w:rPr>
        <w:tab/>
        <w:t xml:space="preserve">      Mã</w:t>
      </w:r>
      <w:r w:rsidR="005F7A03">
        <w:rPr>
          <w:rFonts w:ascii="Times New Roman" w:hAnsi="Times New Roman"/>
          <w:b/>
          <w:sz w:val="24"/>
          <w:szCs w:val="24"/>
          <w:lang w:val="nl-NL"/>
        </w:rPr>
        <w:t xml:space="preserve"> số: T20...</w:t>
      </w:r>
      <w:r w:rsidR="00314BE1" w:rsidRPr="00E67F13">
        <w:rPr>
          <w:rFonts w:ascii="Times New Roman" w:hAnsi="Times New Roman"/>
          <w:b/>
          <w:sz w:val="24"/>
          <w:szCs w:val="24"/>
          <w:lang w:val="nl-NL"/>
        </w:rPr>
        <w:t xml:space="preserve"> - </w:t>
      </w:r>
      <w:r w:rsidR="00314BE1" w:rsidRPr="00E67F13">
        <w:rPr>
          <w:rFonts w:ascii="Times New Roman" w:hAnsi="Times New Roman"/>
          <w:sz w:val="24"/>
          <w:szCs w:val="24"/>
          <w:lang w:val="nl-NL"/>
        </w:rPr>
        <w:t>....</w:t>
      </w:r>
    </w:p>
    <w:p w:rsidR="00314BE1" w:rsidRPr="00E67F13" w:rsidRDefault="00314BE1" w:rsidP="00314BE1">
      <w:pPr>
        <w:rPr>
          <w:rFonts w:ascii="Times New Roman" w:hAnsi="Times New Roman"/>
          <w:b/>
          <w:sz w:val="24"/>
          <w:szCs w:val="24"/>
          <w:lang w:val="nl-NL"/>
        </w:rPr>
      </w:pP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           </w:t>
      </w:r>
      <w:r w:rsidR="007F0090">
        <w:rPr>
          <w:rFonts w:ascii="Times New Roman" w:hAnsi="Times New Roman"/>
          <w:b/>
          <w:sz w:val="24"/>
          <w:szCs w:val="24"/>
          <w:lang w:val="nl-NL"/>
        </w:rPr>
        <w:t xml:space="preserve">       </w:t>
      </w: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Chủ nhiệm đề tài: </w:t>
      </w:r>
      <w:r w:rsidRPr="00E67F13">
        <w:rPr>
          <w:rFonts w:ascii="Times New Roman" w:hAnsi="Times New Roman"/>
          <w:sz w:val="24"/>
          <w:szCs w:val="24"/>
          <w:lang w:val="nl-NL"/>
        </w:rPr>
        <w:t>.........................</w:t>
      </w:r>
    </w:p>
    <w:p w:rsidR="00314BE1" w:rsidRPr="00E67F13" w:rsidRDefault="00314BE1" w:rsidP="00314BE1">
      <w:pPr>
        <w:rPr>
          <w:rFonts w:ascii="Times New Roman" w:hAnsi="Times New Roman"/>
          <w:sz w:val="24"/>
          <w:szCs w:val="24"/>
          <w:lang w:val="nl-NL"/>
        </w:rPr>
      </w:pPr>
      <w:r w:rsidRPr="00E67F13">
        <w:rPr>
          <w:rFonts w:ascii="Times New Roman" w:hAnsi="Times New Roman"/>
          <w:sz w:val="24"/>
          <w:szCs w:val="24"/>
          <w:lang w:val="nl-NL"/>
        </w:rPr>
        <w:t xml:space="preserve">          </w:t>
      </w:r>
      <w:r w:rsidR="007F0090">
        <w:rPr>
          <w:rFonts w:ascii="Times New Roman" w:hAnsi="Times New Roman"/>
          <w:sz w:val="24"/>
          <w:szCs w:val="24"/>
          <w:lang w:val="nl-NL"/>
        </w:rPr>
        <w:t xml:space="preserve">       </w:t>
      </w:r>
      <w:r w:rsidRPr="00E67F13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Người nhận xét: </w:t>
      </w:r>
      <w:r>
        <w:rPr>
          <w:rFonts w:ascii="Times New Roman" w:hAnsi="Times New Roman"/>
          <w:sz w:val="24"/>
          <w:szCs w:val="24"/>
          <w:lang w:val="nl-NL"/>
        </w:rPr>
        <w:t>(Ghi rõ: H</w:t>
      </w:r>
      <w:r w:rsidRPr="00E67F13">
        <w:rPr>
          <w:rFonts w:ascii="Times New Roman" w:hAnsi="Times New Roman"/>
          <w:sz w:val="24"/>
          <w:szCs w:val="24"/>
          <w:lang w:val="nl-NL"/>
        </w:rPr>
        <w:t>ọc hàm/</w:t>
      </w:r>
      <w:r>
        <w:rPr>
          <w:rFonts w:ascii="Times New Roman" w:hAnsi="Times New Roman"/>
          <w:sz w:val="24"/>
          <w:szCs w:val="24"/>
          <w:lang w:val="nl-NL"/>
        </w:rPr>
        <w:t>H</w:t>
      </w:r>
      <w:r w:rsidRPr="00E67F13">
        <w:rPr>
          <w:rFonts w:ascii="Times New Roman" w:hAnsi="Times New Roman"/>
          <w:sz w:val="24"/>
          <w:szCs w:val="24"/>
          <w:lang w:val="nl-NL"/>
        </w:rPr>
        <w:t>ọc vịchức/ Họ</w:t>
      </w:r>
      <w:r>
        <w:rPr>
          <w:rFonts w:ascii="Times New Roman" w:hAnsi="Times New Roman"/>
          <w:sz w:val="24"/>
          <w:szCs w:val="24"/>
          <w:lang w:val="nl-NL"/>
        </w:rPr>
        <w:t xml:space="preserve"> và</w:t>
      </w:r>
      <w:r w:rsidRPr="00E67F13">
        <w:rPr>
          <w:rFonts w:ascii="Times New Roman" w:hAnsi="Times New Roman"/>
          <w:sz w:val="24"/>
          <w:szCs w:val="24"/>
          <w:lang w:val="nl-NL"/>
        </w:rPr>
        <w:t xml:space="preserve"> tên)</w:t>
      </w:r>
    </w:p>
    <w:p w:rsidR="00314BE1" w:rsidRPr="00E67F13" w:rsidRDefault="00314BE1" w:rsidP="00314BE1">
      <w:pPr>
        <w:rPr>
          <w:rFonts w:ascii="Times New Roman" w:hAnsi="Times New Roman"/>
          <w:b/>
          <w:sz w:val="24"/>
          <w:szCs w:val="24"/>
          <w:lang w:val="nl-NL"/>
        </w:rPr>
      </w:pPr>
      <w:r w:rsidRPr="00E67F13">
        <w:rPr>
          <w:rFonts w:ascii="Times New Roman" w:hAnsi="Times New Roman"/>
          <w:sz w:val="24"/>
          <w:szCs w:val="24"/>
          <w:lang w:val="nl-NL"/>
        </w:rPr>
        <w:t xml:space="preserve">           </w:t>
      </w:r>
      <w:r w:rsidR="007F0090">
        <w:rPr>
          <w:rFonts w:ascii="Times New Roman" w:hAnsi="Times New Roman"/>
          <w:sz w:val="24"/>
          <w:szCs w:val="24"/>
          <w:lang w:val="nl-NL"/>
        </w:rPr>
        <w:t xml:space="preserve">       </w:t>
      </w: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Đơn vị công tác: </w:t>
      </w:r>
      <w:r w:rsidRPr="00E67F13">
        <w:rPr>
          <w:rFonts w:ascii="Times New Roman" w:hAnsi="Times New Roman"/>
          <w:sz w:val="24"/>
          <w:szCs w:val="24"/>
          <w:lang w:val="nl-NL"/>
        </w:rPr>
        <w:t>.......................................</w:t>
      </w:r>
    </w:p>
    <w:p w:rsidR="00314BE1" w:rsidRPr="000A78F5" w:rsidRDefault="00314BE1" w:rsidP="00314BE1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314BE1" w:rsidRPr="000A78F5" w:rsidRDefault="00314BE1" w:rsidP="00314BE1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0A78F5">
        <w:rPr>
          <w:rFonts w:ascii="Times New Roman" w:hAnsi="Times New Roman"/>
          <w:b/>
          <w:sz w:val="24"/>
          <w:szCs w:val="24"/>
          <w:lang w:val="nl-NL"/>
        </w:rPr>
        <w:t>NỘI DUNG NHẬN XÉT</w:t>
      </w:r>
    </w:p>
    <w:p w:rsidR="00314BE1" w:rsidRPr="000A78F5" w:rsidRDefault="00314BE1" w:rsidP="00314BE1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314BE1" w:rsidRDefault="00314BE1" w:rsidP="00314BE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0A78F5">
        <w:rPr>
          <w:rFonts w:ascii="Times New Roman" w:hAnsi="Times New Roman"/>
          <w:b/>
          <w:sz w:val="24"/>
          <w:szCs w:val="24"/>
          <w:lang w:val="nl-NL"/>
        </w:rPr>
        <w:t>Ý nghĩa khoa học:</w:t>
      </w: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C71358" w:rsidRPr="000A78F5" w:rsidRDefault="00C71358" w:rsidP="00C71358">
      <w:pPr>
        <w:ind w:left="72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314BE1" w:rsidRDefault="00314BE1" w:rsidP="00314BE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0A78F5">
        <w:rPr>
          <w:rFonts w:ascii="Times New Roman" w:hAnsi="Times New Roman"/>
          <w:b/>
          <w:sz w:val="24"/>
          <w:szCs w:val="24"/>
          <w:lang w:val="nl-NL"/>
        </w:rPr>
        <w:t>Nội dung nghiên cứu:</w:t>
      </w: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C71358" w:rsidRPr="000A78F5" w:rsidRDefault="00C71358" w:rsidP="00C7135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314BE1" w:rsidRDefault="00314BE1" w:rsidP="00314BE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0A78F5">
        <w:rPr>
          <w:rFonts w:ascii="Times New Roman" w:hAnsi="Times New Roman"/>
          <w:b/>
          <w:sz w:val="24"/>
          <w:szCs w:val="24"/>
          <w:lang w:val="nl-NL"/>
        </w:rPr>
        <w:t>Các kết quả</w:t>
      </w:r>
      <w:r>
        <w:rPr>
          <w:rFonts w:ascii="Times New Roman" w:hAnsi="Times New Roman"/>
          <w:b/>
          <w:sz w:val="24"/>
          <w:szCs w:val="24"/>
          <w:lang w:val="nl-NL"/>
        </w:rPr>
        <w:t>, sản phẩm của đề tài</w:t>
      </w:r>
      <w:r w:rsidRPr="000A78F5">
        <w:rPr>
          <w:rFonts w:ascii="Times New Roman" w:hAnsi="Times New Roman"/>
          <w:b/>
          <w:sz w:val="24"/>
          <w:szCs w:val="24"/>
          <w:lang w:val="nl-NL"/>
        </w:rPr>
        <w:t>:</w:t>
      </w: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B292E" w:rsidRDefault="00DB292E" w:rsidP="00DB292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C71358" w:rsidRPr="000A78F5" w:rsidRDefault="00C71358" w:rsidP="00C7135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314BE1" w:rsidRPr="000A78F5" w:rsidRDefault="00314BE1" w:rsidP="00314BE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nl-NL"/>
        </w:rPr>
      </w:pPr>
      <w:r w:rsidRPr="000A78F5">
        <w:rPr>
          <w:rFonts w:ascii="Times New Roman" w:hAnsi="Times New Roman"/>
          <w:b/>
          <w:sz w:val="24"/>
          <w:szCs w:val="24"/>
          <w:lang w:val="nl-NL"/>
        </w:rPr>
        <w:t xml:space="preserve">Kết luận của phản biện: </w:t>
      </w:r>
      <w:r w:rsidRPr="000A78F5">
        <w:rPr>
          <w:rFonts w:ascii="Times New Roman" w:hAnsi="Times New Roman"/>
          <w:sz w:val="24"/>
          <w:szCs w:val="24"/>
          <w:lang w:val="nl-NL"/>
        </w:rPr>
        <w:t>Đề nghị cho phép (hoặc không cho phép báo cáo nghiệm thu cấp Trường) và đề nghị xếp một trong các loại sau: Xuất sắc, Tốt, Khá, Đạt, Không đạt.</w:t>
      </w:r>
    </w:p>
    <w:p w:rsidR="00314BE1" w:rsidRPr="000A78F5" w:rsidRDefault="00314BE1" w:rsidP="00314BE1">
      <w:pPr>
        <w:ind w:left="72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314BE1" w:rsidRPr="000A78F5" w:rsidRDefault="00314BE1" w:rsidP="00314BE1">
      <w:pPr>
        <w:ind w:left="72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314BE1" w:rsidRPr="000A78F5" w:rsidRDefault="00314BE1" w:rsidP="00314BE1">
      <w:pPr>
        <w:ind w:left="72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314BE1" w:rsidRPr="000A78F5" w:rsidRDefault="00314BE1" w:rsidP="00473894">
      <w:pPr>
        <w:ind w:left="5040" w:firstLine="720"/>
        <w:jc w:val="center"/>
        <w:rPr>
          <w:rFonts w:ascii="Times New Roman" w:hAnsi="Times New Roman"/>
          <w:i/>
          <w:sz w:val="24"/>
          <w:szCs w:val="24"/>
          <w:lang w:val="nl-NL"/>
        </w:rPr>
      </w:pPr>
      <w:r w:rsidRPr="000A78F5">
        <w:rPr>
          <w:rFonts w:ascii="Times New Roman" w:hAnsi="Times New Roman"/>
          <w:i/>
          <w:sz w:val="24"/>
          <w:szCs w:val="24"/>
          <w:lang w:val="nl-NL"/>
        </w:rPr>
        <w:t xml:space="preserve">Nghệ An, ngày </w:t>
      </w:r>
      <w:r w:rsidR="00B642E4">
        <w:rPr>
          <w:rFonts w:ascii="Times New Roman" w:hAnsi="Times New Roman"/>
          <w:i/>
          <w:sz w:val="24"/>
          <w:szCs w:val="24"/>
          <w:lang w:val="nl-NL"/>
        </w:rPr>
        <w:t xml:space="preserve">  </w:t>
      </w:r>
      <w:r w:rsidRPr="000A78F5">
        <w:rPr>
          <w:rFonts w:ascii="Times New Roman" w:hAnsi="Times New Roman"/>
          <w:i/>
          <w:sz w:val="24"/>
          <w:szCs w:val="24"/>
          <w:lang w:val="nl-NL"/>
        </w:rPr>
        <w:t xml:space="preserve">   tháng</w:t>
      </w:r>
      <w:r w:rsidR="00473894">
        <w:rPr>
          <w:rFonts w:ascii="Times New Roman" w:hAnsi="Times New Roman"/>
          <w:i/>
          <w:sz w:val="24"/>
          <w:szCs w:val="24"/>
          <w:lang w:val="nl-NL"/>
        </w:rPr>
        <w:t xml:space="preserve">   </w:t>
      </w:r>
      <w:r w:rsidRPr="000A78F5">
        <w:rPr>
          <w:rFonts w:ascii="Times New Roman" w:hAnsi="Times New Roman"/>
          <w:i/>
          <w:sz w:val="24"/>
          <w:szCs w:val="24"/>
          <w:lang w:val="nl-NL"/>
        </w:rPr>
        <w:t xml:space="preserve">  năm 20</w:t>
      </w:r>
    </w:p>
    <w:p w:rsidR="00314BE1" w:rsidRDefault="00314BE1" w:rsidP="00314BE1">
      <w:pPr>
        <w:ind w:left="720"/>
        <w:jc w:val="both"/>
        <w:rPr>
          <w:rFonts w:ascii="Times New Roman" w:hAnsi="Times New Roman"/>
          <w:b/>
          <w:sz w:val="20"/>
          <w:lang w:val="nl-NL"/>
        </w:rPr>
      </w:pPr>
      <w:r w:rsidRPr="000A78F5">
        <w:rPr>
          <w:rFonts w:ascii="Times New Roman" w:hAnsi="Times New Roman"/>
          <w:b/>
          <w:sz w:val="20"/>
          <w:lang w:val="nl-NL"/>
        </w:rPr>
        <w:t xml:space="preserve">                                                                                                 </w:t>
      </w:r>
      <w:r w:rsidR="002875FD">
        <w:rPr>
          <w:rFonts w:ascii="Times New Roman" w:hAnsi="Times New Roman"/>
          <w:b/>
          <w:sz w:val="20"/>
          <w:lang w:val="nl-NL"/>
        </w:rPr>
        <w:t xml:space="preserve">                            NGƯỜ</w:t>
      </w:r>
      <w:r w:rsidRPr="000A78F5">
        <w:rPr>
          <w:rFonts w:ascii="Times New Roman" w:hAnsi="Times New Roman"/>
          <w:b/>
          <w:sz w:val="20"/>
          <w:lang w:val="nl-NL"/>
        </w:rPr>
        <w:t>I NHẬN XÉT</w:t>
      </w:r>
    </w:p>
    <w:p w:rsidR="00C13D69" w:rsidRDefault="00C13D69" w:rsidP="00314BE1">
      <w:pPr>
        <w:ind w:left="720"/>
        <w:jc w:val="both"/>
        <w:rPr>
          <w:rFonts w:ascii="Times New Roman" w:hAnsi="Times New Roman"/>
          <w:b/>
          <w:sz w:val="20"/>
          <w:lang w:val="nl-NL"/>
        </w:rPr>
      </w:pPr>
    </w:p>
    <w:p w:rsidR="00C13D69" w:rsidRPr="00BC708A" w:rsidRDefault="00C13D69" w:rsidP="00314BE1">
      <w:pPr>
        <w:ind w:left="720"/>
        <w:jc w:val="both"/>
        <w:rPr>
          <w:rFonts w:ascii="Times New Roman" w:hAnsi="Times New Roman"/>
          <w:b/>
          <w:sz w:val="26"/>
          <w:szCs w:val="26"/>
          <w:highlight w:val="yellow"/>
          <w:lang w:val="nl-NL"/>
        </w:rPr>
      </w:pPr>
      <w:r w:rsidRPr="00BC708A">
        <w:rPr>
          <w:rFonts w:ascii="Times New Roman" w:hAnsi="Times New Roman"/>
          <w:b/>
          <w:sz w:val="26"/>
          <w:szCs w:val="26"/>
          <w:highlight w:val="yellow"/>
          <w:lang w:val="nl-NL"/>
        </w:rPr>
        <w:t xml:space="preserve">Ghi chú: Người nhận xét đề tài </w:t>
      </w:r>
    </w:p>
    <w:p w:rsidR="00C13D69" w:rsidRPr="00BC708A" w:rsidRDefault="00C13D69" w:rsidP="00C13D6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  <w:highlight w:val="yellow"/>
          <w:lang w:val="nl-NL"/>
        </w:rPr>
      </w:pPr>
      <w:r w:rsidRPr="00BC708A">
        <w:rPr>
          <w:rFonts w:ascii="Times New Roman" w:hAnsi="Times New Roman"/>
          <w:b/>
          <w:sz w:val="26"/>
          <w:szCs w:val="26"/>
          <w:highlight w:val="yellow"/>
          <w:lang w:val="nl-NL"/>
        </w:rPr>
        <w:t>Tính mới của đề tài</w:t>
      </w:r>
    </w:p>
    <w:p w:rsidR="00C13D69" w:rsidRPr="00BC708A" w:rsidRDefault="00C13D69" w:rsidP="00C13D6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  <w:highlight w:val="yellow"/>
          <w:lang w:val="nl-NL"/>
        </w:rPr>
      </w:pPr>
      <w:r w:rsidRPr="00BC708A">
        <w:rPr>
          <w:rFonts w:ascii="Times New Roman" w:hAnsi="Times New Roman"/>
          <w:b/>
          <w:sz w:val="26"/>
          <w:szCs w:val="26"/>
          <w:highlight w:val="yellow"/>
          <w:lang w:val="nl-NL"/>
        </w:rPr>
        <w:t>Tính trùng lặp</w:t>
      </w:r>
    </w:p>
    <w:p w:rsidR="00C13D69" w:rsidRPr="00BC708A" w:rsidRDefault="00C13D69" w:rsidP="00C13D6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  <w:highlight w:val="yellow"/>
          <w:lang w:val="nl-NL"/>
        </w:rPr>
      </w:pPr>
      <w:r w:rsidRPr="00BC708A">
        <w:rPr>
          <w:rFonts w:ascii="Times New Roman" w:hAnsi="Times New Roman"/>
          <w:b/>
          <w:sz w:val="26"/>
          <w:szCs w:val="26"/>
          <w:highlight w:val="yellow"/>
          <w:lang w:val="nl-NL"/>
        </w:rPr>
        <w:t>Những góp ý trong đề tài cần cụ thể cho tác giả để chỉnh sửa bổ sung nếu có</w:t>
      </w:r>
    </w:p>
    <w:p w:rsidR="00C13D69" w:rsidRPr="00BC708A" w:rsidRDefault="00BC708A" w:rsidP="00C13D6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highlight w:val="yellow"/>
          <w:lang w:val="nl-NL"/>
        </w:rPr>
      </w:pPr>
      <w:r>
        <w:rPr>
          <w:rFonts w:ascii="Times New Roman" w:hAnsi="Times New Roman"/>
          <w:b/>
          <w:sz w:val="26"/>
          <w:szCs w:val="26"/>
          <w:highlight w:val="yellow"/>
          <w:lang w:val="nl-NL"/>
        </w:rPr>
        <w:t>Gửi</w:t>
      </w:r>
      <w:r w:rsidR="00C13D69" w:rsidRPr="00BC708A">
        <w:rPr>
          <w:rFonts w:ascii="Times New Roman" w:hAnsi="Times New Roman" w:cs=".VnTime"/>
          <w:b/>
          <w:sz w:val="26"/>
          <w:szCs w:val="26"/>
          <w:highlight w:val="yellow"/>
          <w:lang w:val="nl-NL"/>
        </w:rPr>
        <w:t xml:space="preserve"> v</w:t>
      </w:r>
      <w:r w:rsidR="00C13D69" w:rsidRPr="00BC708A">
        <w:rPr>
          <w:rFonts w:ascii="Times New Roman" w:hAnsi="Times New Roman" w:cs="Arial"/>
          <w:b/>
          <w:sz w:val="26"/>
          <w:szCs w:val="26"/>
          <w:highlight w:val="yellow"/>
          <w:lang w:val="nl-NL"/>
        </w:rPr>
        <w:t>ề</w:t>
      </w:r>
      <w:r w:rsidR="00C13D69" w:rsidRPr="00BC708A">
        <w:rPr>
          <w:rFonts w:ascii="Times New Roman" w:hAnsi="Times New Roman" w:cs=".VnTime"/>
          <w:b/>
          <w:sz w:val="26"/>
          <w:szCs w:val="26"/>
          <w:highlight w:val="yellow"/>
          <w:lang w:val="nl-NL"/>
        </w:rPr>
        <w:t xml:space="preserve"> phòng Q</w:t>
      </w:r>
      <w:r w:rsidR="00C13D69" w:rsidRPr="00BC708A">
        <w:rPr>
          <w:rFonts w:ascii="Times New Roman" w:hAnsi="Times New Roman"/>
          <w:b/>
          <w:sz w:val="26"/>
          <w:szCs w:val="26"/>
          <w:highlight w:val="yellow"/>
          <w:lang w:val="nl-NL"/>
        </w:rPr>
        <w:t>LKH&amp;HTQT trước ngày họp chội đồng</w:t>
      </w:r>
      <w:r>
        <w:rPr>
          <w:rFonts w:ascii="Times New Roman" w:hAnsi="Times New Roman"/>
          <w:b/>
          <w:sz w:val="26"/>
          <w:szCs w:val="26"/>
          <w:highlight w:val="yellow"/>
          <w:lang w:val="nl-NL"/>
        </w:rPr>
        <w:t xml:space="preserve"> ít nhất 1 ngày</w:t>
      </w:r>
    </w:p>
    <w:p w:rsidR="00C13D69" w:rsidRPr="00BC708A" w:rsidRDefault="00C13D69" w:rsidP="00BC708A">
      <w:pPr>
        <w:pStyle w:val="ListParagraph"/>
        <w:ind w:left="1080"/>
        <w:jc w:val="both"/>
        <w:rPr>
          <w:rFonts w:ascii="Times New Roman" w:hAnsi="Times New Roman"/>
          <w:b/>
          <w:sz w:val="26"/>
          <w:szCs w:val="26"/>
          <w:highlight w:val="yellow"/>
          <w:lang w:val="nl-NL"/>
        </w:rPr>
      </w:pPr>
    </w:p>
    <w:sectPr w:rsidR="00C13D69" w:rsidRPr="00BC708A" w:rsidSect="0025394C">
      <w:headerReference w:type="default" r:id="rId7"/>
      <w:pgSz w:w="11907" w:h="16840" w:code="9"/>
      <w:pgMar w:top="720" w:right="964" w:bottom="964" w:left="1134" w:header="561" w:footer="561" w:gutter="0"/>
      <w:pgNumType w:start="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C8" w:rsidRDefault="00383FC8" w:rsidP="00277C09">
      <w:r>
        <w:separator/>
      </w:r>
    </w:p>
  </w:endnote>
  <w:endnote w:type="continuationSeparator" w:id="1">
    <w:p w:rsidR="00383FC8" w:rsidRDefault="00383FC8" w:rsidP="00277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C8" w:rsidRDefault="00383FC8" w:rsidP="00277C09">
      <w:r>
        <w:separator/>
      </w:r>
    </w:p>
  </w:footnote>
  <w:footnote w:type="continuationSeparator" w:id="1">
    <w:p w:rsidR="00383FC8" w:rsidRDefault="00383FC8" w:rsidP="00277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09" w:rsidRPr="00DB1169" w:rsidRDefault="00277C09" w:rsidP="00277C09">
    <w:pPr>
      <w:pStyle w:val="Header"/>
      <w:jc w:val="right"/>
      <w:rPr>
        <w:rFonts w:ascii="Times New Roman" w:hAnsi="Times New Roman"/>
        <w:b/>
      </w:rPr>
    </w:pPr>
    <w:r w:rsidRPr="00DB1169">
      <w:rPr>
        <w:rFonts w:ascii="Times New Roman" w:hAnsi="Times New Roman"/>
        <w:b/>
      </w:rPr>
      <w:t>Mẫu T1</w:t>
    </w:r>
    <w:r w:rsidR="008967C9">
      <w:rPr>
        <w:rFonts w:ascii="Times New Roman" w:hAnsi="Times New Roman"/>
        <w:b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7044"/>
    <w:multiLevelType w:val="hybridMultilevel"/>
    <w:tmpl w:val="20188CC0"/>
    <w:lvl w:ilvl="0" w:tplc="073CDA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C4325"/>
    <w:multiLevelType w:val="hybridMultilevel"/>
    <w:tmpl w:val="A3406EDA"/>
    <w:lvl w:ilvl="0" w:tplc="298C3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6116"/>
    <w:multiLevelType w:val="hybridMultilevel"/>
    <w:tmpl w:val="A3406EDA"/>
    <w:lvl w:ilvl="0" w:tplc="298C3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BE1"/>
    <w:rsid w:val="000F4CDD"/>
    <w:rsid w:val="0025394C"/>
    <w:rsid w:val="00277C09"/>
    <w:rsid w:val="002875FD"/>
    <w:rsid w:val="002E6A6F"/>
    <w:rsid w:val="00314BE1"/>
    <w:rsid w:val="00383FC8"/>
    <w:rsid w:val="003A4630"/>
    <w:rsid w:val="00405E61"/>
    <w:rsid w:val="0040781E"/>
    <w:rsid w:val="00470DB3"/>
    <w:rsid w:val="00473894"/>
    <w:rsid w:val="004D402A"/>
    <w:rsid w:val="005A42DF"/>
    <w:rsid w:val="005F7A03"/>
    <w:rsid w:val="006904D0"/>
    <w:rsid w:val="007223BE"/>
    <w:rsid w:val="00727376"/>
    <w:rsid w:val="007E64D2"/>
    <w:rsid w:val="007F0090"/>
    <w:rsid w:val="00801487"/>
    <w:rsid w:val="0085040D"/>
    <w:rsid w:val="008967C9"/>
    <w:rsid w:val="008B34EC"/>
    <w:rsid w:val="00922CA1"/>
    <w:rsid w:val="009539C0"/>
    <w:rsid w:val="0099454D"/>
    <w:rsid w:val="0099542F"/>
    <w:rsid w:val="009F34F0"/>
    <w:rsid w:val="00A55DFD"/>
    <w:rsid w:val="00AE7B6A"/>
    <w:rsid w:val="00B01D3D"/>
    <w:rsid w:val="00B13D74"/>
    <w:rsid w:val="00B1683C"/>
    <w:rsid w:val="00B642E4"/>
    <w:rsid w:val="00B9638C"/>
    <w:rsid w:val="00BC708A"/>
    <w:rsid w:val="00BF77E4"/>
    <w:rsid w:val="00C042A5"/>
    <w:rsid w:val="00C13D69"/>
    <w:rsid w:val="00C71358"/>
    <w:rsid w:val="00D27720"/>
    <w:rsid w:val="00DB1169"/>
    <w:rsid w:val="00DB292E"/>
    <w:rsid w:val="00E21799"/>
    <w:rsid w:val="00F4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Straight Arrow Connector 3"/>
        <o:r id="V:Rule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E1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C09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7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C09"/>
    <w:rPr>
      <w:rFonts w:ascii=".VnTime" w:eastAsia="Times New Roman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Professional</cp:lastModifiedBy>
  <cp:revision>20</cp:revision>
  <dcterms:created xsi:type="dcterms:W3CDTF">2015-01-12T07:34:00Z</dcterms:created>
  <dcterms:modified xsi:type="dcterms:W3CDTF">2018-09-27T02:57:00Z</dcterms:modified>
</cp:coreProperties>
</file>